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28" w:rsidRPr="00314737" w:rsidRDefault="001B0228" w:rsidP="00EE4B9D">
      <w:pPr>
        <w:pStyle w:val="Bezodstpw"/>
        <w:tabs>
          <w:tab w:val="left" w:pos="6453"/>
        </w:tabs>
        <w:jc w:val="center"/>
        <w:rPr>
          <w:rFonts w:ascii="Tahoma" w:hAnsi="Tahoma" w:cs="Tahoma"/>
          <w:b/>
          <w:sz w:val="18"/>
          <w:szCs w:val="18"/>
        </w:rPr>
      </w:pPr>
      <w:r w:rsidRPr="00314737">
        <w:rPr>
          <w:rFonts w:ascii="Tahoma" w:hAnsi="Tahoma" w:cs="Tahoma"/>
          <w:b/>
          <w:sz w:val="18"/>
          <w:szCs w:val="18"/>
        </w:rPr>
        <w:t>Szkolny zestaw podręczników dla kl</w:t>
      </w:r>
      <w:r w:rsidR="00EE4B9D" w:rsidRPr="00314737">
        <w:rPr>
          <w:rFonts w:ascii="Tahoma" w:hAnsi="Tahoma" w:cs="Tahoma"/>
          <w:b/>
          <w:sz w:val="18"/>
          <w:szCs w:val="18"/>
        </w:rPr>
        <w:t>asy IIIB – rok szkolny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820"/>
        <w:gridCol w:w="3118"/>
        <w:gridCol w:w="3544"/>
      </w:tblGrid>
      <w:tr w:rsidR="001B0228" w:rsidRPr="00314737" w:rsidTr="001B0228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Autorzy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Wydawnictwo</w:t>
            </w:r>
          </w:p>
        </w:tc>
      </w:tr>
      <w:tr w:rsidR="001B0228" w:rsidRPr="00314737" w:rsidTr="001B0228">
        <w:trPr>
          <w:trHeight w:val="6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Język polski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Świat w słowach i obrazach – 3. Podręcznik 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Gramatyka i stylistyka 3. podręcznik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W.Bobiński</w:t>
            </w:r>
            <w:proofErr w:type="spellEnd"/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Z.Czarniecka-Rodzik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  <w:p w:rsidR="001B0228" w:rsidRPr="00314737" w:rsidRDefault="001B0228" w:rsidP="003147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WS</w:t>
            </w:r>
            <w:r w:rsidR="00314737" w:rsidRPr="00314737">
              <w:rPr>
                <w:rFonts w:ascii="Tahoma" w:hAnsi="Tahoma" w:cs="Tahoma"/>
                <w:sz w:val="18"/>
                <w:szCs w:val="18"/>
              </w:rPr>
              <w:t>i</w:t>
            </w:r>
            <w:r w:rsidRPr="00314737">
              <w:rPr>
                <w:rFonts w:ascii="Tahoma" w:hAnsi="Tahoma" w:cs="Tahoma"/>
                <w:sz w:val="18"/>
                <w:szCs w:val="18"/>
              </w:rPr>
              <w:t>P</w:t>
            </w:r>
            <w:proofErr w:type="spellEnd"/>
          </w:p>
        </w:tc>
      </w:tr>
      <w:tr w:rsidR="001B0228" w:rsidRPr="00314737" w:rsidTr="001B0228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Matematyka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 w:rsidP="005E154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Matematyka 3. Matematyka z Plusem  Podręcznik dla klasy III gimnazjum, zeszyt ćwiczeń z płyta Cd</w:t>
            </w:r>
            <w:r w:rsidR="005E1540">
              <w:rPr>
                <w:rFonts w:ascii="Tahoma" w:hAnsi="Tahoma" w:cs="Tahoma"/>
                <w:sz w:val="18"/>
                <w:szCs w:val="18"/>
              </w:rPr>
              <w:t xml:space="preserve"> wersja zgodna z najnowszą podstawą programową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M.Dobrowolska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GWO </w:t>
            </w:r>
          </w:p>
        </w:tc>
      </w:tr>
      <w:tr w:rsidR="001B0228" w:rsidRPr="00314737" w:rsidTr="001B0228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1B0228" w:rsidRPr="00314737" w:rsidRDefault="001B0228" w:rsidP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 xml:space="preserve">Grupa </w:t>
            </w:r>
            <w:r w:rsidR="00164E08">
              <w:rPr>
                <w:rFonts w:ascii="Tahoma" w:hAnsi="Tahoma" w:cs="Tahoma"/>
                <w:b/>
                <w:sz w:val="18"/>
                <w:szCs w:val="18"/>
              </w:rPr>
              <w:t xml:space="preserve">p </w:t>
            </w:r>
            <w:proofErr w:type="spellStart"/>
            <w:r w:rsidR="00164E08">
              <w:rPr>
                <w:rFonts w:ascii="Tahoma" w:hAnsi="Tahoma" w:cs="Tahoma"/>
                <w:b/>
                <w:sz w:val="18"/>
                <w:szCs w:val="18"/>
              </w:rPr>
              <w:t>Leniart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 w:rsidP="001B02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A" w:rsidRPr="00314737" w:rsidRDefault="0062461A" w:rsidP="0062461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M. Rosińska, G.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Spiewak</w:t>
            </w:r>
            <w:proofErr w:type="spellEnd"/>
          </w:p>
          <w:p w:rsidR="001B0228" w:rsidRPr="00314737" w:rsidRDefault="001B0228" w:rsidP="0062461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62461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1B0228" w:rsidRPr="00314737" w:rsidTr="001B0228">
        <w:trPr>
          <w:trHeight w:val="9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164E08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64E08">
              <w:rPr>
                <w:rFonts w:ascii="Tahoma" w:hAnsi="Tahoma" w:cs="Tahoma"/>
                <w:b/>
                <w:sz w:val="18"/>
                <w:szCs w:val="18"/>
              </w:rPr>
              <w:t>Język angielski</w:t>
            </w:r>
          </w:p>
          <w:p w:rsidR="001B0228" w:rsidRPr="00164E08" w:rsidRDefault="001B0228" w:rsidP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164E08">
              <w:rPr>
                <w:rFonts w:ascii="Tahoma" w:hAnsi="Tahoma" w:cs="Tahoma"/>
                <w:b/>
                <w:sz w:val="18"/>
                <w:szCs w:val="18"/>
              </w:rPr>
              <w:t>Grupa</w:t>
            </w:r>
            <w:r w:rsidR="00164E08" w:rsidRPr="00164E08">
              <w:rPr>
                <w:rFonts w:ascii="Tahoma" w:hAnsi="Tahoma" w:cs="Tahoma"/>
                <w:b/>
                <w:sz w:val="18"/>
                <w:szCs w:val="18"/>
              </w:rPr>
              <w:t xml:space="preserve"> p.</w:t>
            </w:r>
            <w:r w:rsidRPr="00164E0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64E08">
              <w:rPr>
                <w:rFonts w:ascii="Tahoma" w:hAnsi="Tahoma" w:cs="Tahoma"/>
                <w:b/>
                <w:sz w:val="18"/>
                <w:szCs w:val="18"/>
              </w:rPr>
              <w:t>Palmowska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164E08" w:rsidRDefault="001B0228" w:rsidP="001B02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ahoma" w:hAnsi="Tahoma" w:cs="Tahoma"/>
                <w:sz w:val="18"/>
                <w:szCs w:val="18"/>
              </w:rPr>
            </w:pPr>
            <w:r w:rsidRPr="00164E08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164E08">
              <w:rPr>
                <w:rFonts w:ascii="Tahoma" w:hAnsi="Tahoma" w:cs="Tahoma"/>
                <w:sz w:val="18"/>
                <w:szCs w:val="18"/>
              </w:rPr>
              <w:t>Exam</w:t>
            </w:r>
            <w:proofErr w:type="spellEnd"/>
            <w:r w:rsidRPr="00164E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64E08">
              <w:rPr>
                <w:rFonts w:ascii="Tahoma" w:hAnsi="Tahoma" w:cs="Tahoma"/>
                <w:sz w:val="18"/>
                <w:szCs w:val="18"/>
              </w:rPr>
              <w:t>Connections</w:t>
            </w:r>
            <w:proofErr w:type="spellEnd"/>
            <w:r w:rsidRPr="00164E08">
              <w:rPr>
                <w:rFonts w:ascii="Tahoma" w:hAnsi="Tahoma" w:cs="Tahoma"/>
                <w:sz w:val="18"/>
                <w:szCs w:val="18"/>
              </w:rPr>
              <w:t xml:space="preserve"> 4 – podręcznik +ćwiczenia</w:t>
            </w:r>
          </w:p>
          <w:p w:rsidR="001B0228" w:rsidRPr="00314737" w:rsidRDefault="001B0228" w:rsidP="001B0228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Egzamin gimnazjalny. Repetytorium z testami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61A" w:rsidRDefault="001B0228" w:rsidP="00507F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Boyd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>, E. Watkins</w:t>
            </w:r>
          </w:p>
          <w:p w:rsidR="0062461A" w:rsidRPr="00314737" w:rsidRDefault="0062461A" w:rsidP="00507F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M. Rosińska, G.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Spiewak</w:t>
            </w:r>
            <w:proofErr w:type="spellEnd"/>
          </w:p>
          <w:p w:rsidR="001B0228" w:rsidRPr="00314737" w:rsidRDefault="001B0228" w:rsidP="00507F3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62461A" w:rsidP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Oxford</w:t>
            </w:r>
          </w:p>
          <w:p w:rsidR="001B0228" w:rsidRPr="00314737" w:rsidRDefault="001B0228" w:rsidP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14737">
              <w:rPr>
                <w:rFonts w:ascii="Tahoma" w:hAnsi="Tahoma" w:cs="Tahoma"/>
                <w:sz w:val="18"/>
                <w:szCs w:val="18"/>
                <w:lang w:val="en-US"/>
              </w:rPr>
              <w:t>Macmillan</w:t>
            </w:r>
          </w:p>
        </w:tc>
      </w:tr>
      <w:tr w:rsidR="001B0228" w:rsidRPr="00314737" w:rsidTr="001B0228">
        <w:trPr>
          <w:trHeight w:val="4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Język niemiecki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Grupa p. Wojcieszek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 w:rsidP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Mit links</w:t>
            </w:r>
            <w:r w:rsidR="00164E0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13E0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1B0228" w:rsidRPr="00314737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="001B0228" w:rsidRPr="00314737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="001B0228" w:rsidRPr="00314737">
              <w:rPr>
                <w:rFonts w:ascii="Tahoma" w:hAnsi="Tahoma" w:cs="Tahoma"/>
                <w:sz w:val="18"/>
                <w:szCs w:val="18"/>
              </w:rPr>
              <w:t>, B. Sekulski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0228" w:rsidRPr="00314737" w:rsidTr="001B0228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 xml:space="preserve">Język niemiecki 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Grupa</w:t>
            </w:r>
            <w:r w:rsidR="00164E08">
              <w:rPr>
                <w:rFonts w:ascii="Tahoma" w:hAnsi="Tahoma" w:cs="Tahoma"/>
                <w:b/>
                <w:sz w:val="18"/>
                <w:szCs w:val="18"/>
              </w:rPr>
              <w:t xml:space="preserve"> p. </w:t>
            </w:r>
            <w:proofErr w:type="spellStart"/>
            <w:r w:rsidR="00164E08">
              <w:rPr>
                <w:rFonts w:ascii="Tahoma" w:hAnsi="Tahoma" w:cs="Tahoma"/>
                <w:b/>
                <w:sz w:val="18"/>
                <w:szCs w:val="18"/>
              </w:rPr>
              <w:t>Piestrzeniewicz</w:t>
            </w:r>
            <w:proofErr w:type="spellEnd"/>
            <w:r w:rsidRPr="0031473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links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314737">
              <w:rPr>
                <w:rFonts w:ascii="Tahoma" w:hAnsi="Tahoma" w:cs="Tahoma"/>
                <w:sz w:val="18"/>
                <w:szCs w:val="18"/>
              </w:rPr>
              <w:t xml:space="preserve">. Serzysko, E.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Kręciejewska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>, B. Sekulski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</w:t>
            </w:r>
          </w:p>
        </w:tc>
      </w:tr>
      <w:tr w:rsidR="001B0228" w:rsidRPr="00314737" w:rsidTr="001B0228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Historia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Historia. Podręcznik do klasy III gimnazjum 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J.Chachaj</w:t>
            </w:r>
            <w:proofErr w:type="spellEnd"/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Drob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PWN </w:t>
            </w: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 xml:space="preserve">Wiedza o </w:t>
            </w:r>
            <w:proofErr w:type="spellStart"/>
            <w:r w:rsidRPr="00314737">
              <w:rPr>
                <w:rFonts w:ascii="Tahoma" w:hAnsi="Tahoma" w:cs="Tahoma"/>
                <w:b/>
                <w:sz w:val="18"/>
                <w:szCs w:val="18"/>
              </w:rPr>
              <w:t>społecz</w:t>
            </w:r>
            <w:proofErr w:type="spellEnd"/>
            <w:r w:rsidRPr="00314737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ind w:left="-108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Dziś i jutro. Wiedz o społeczeństwie. Podręcznik                         z ćwiczeniami dla klas I – III gimnazjum cz.2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I.Janicka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A.Kucia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T.Maćkowski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Geografia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Planeta Nowa 3 (podręcznik + ćwiczenia)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M.Szubert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Biologia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Puls życia -3. Podręcznik do biologii dla gimnazjum+ zeszyt ćwiczeń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B.Sagin</w:t>
            </w:r>
            <w:proofErr w:type="spellEnd"/>
            <w:r w:rsidRPr="0031473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A.Boczarowski</w:t>
            </w:r>
            <w:proofErr w:type="spellEnd"/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M.Sęktas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B0228" w:rsidRPr="00314737" w:rsidTr="001B0228">
        <w:trPr>
          <w:trHeight w:val="4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Chemia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Ciekawa Chemia. Cz.3 Podręcznik gimnazjalisty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Ciekawa chemia – ćwicz. Cz.3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 xml:space="preserve">H. Gulińska </w:t>
            </w:r>
          </w:p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J.  Smolińska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14737">
              <w:rPr>
                <w:rFonts w:ascii="Tahoma" w:hAnsi="Tahoma" w:cs="Tahoma"/>
                <w:sz w:val="18"/>
                <w:szCs w:val="18"/>
              </w:rPr>
              <w:t>WSiP</w:t>
            </w:r>
            <w:proofErr w:type="spellEnd"/>
          </w:p>
        </w:tc>
      </w:tr>
      <w:tr w:rsidR="001B0228" w:rsidRPr="00314737" w:rsidTr="001B0228">
        <w:trPr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Fizyka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C812CF" w:rsidP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Spotkani</w:t>
            </w:r>
            <w:r w:rsidR="00164E08">
              <w:rPr>
                <w:rFonts w:ascii="Tahoma" w:hAnsi="Tahoma" w:cs="Tahoma"/>
                <w:sz w:val="18"/>
                <w:szCs w:val="18"/>
              </w:rPr>
              <w:t>a</w:t>
            </w:r>
            <w:r w:rsidRPr="00314737">
              <w:rPr>
                <w:rFonts w:ascii="Tahoma" w:hAnsi="Tahoma" w:cs="Tahoma"/>
                <w:sz w:val="18"/>
                <w:szCs w:val="18"/>
              </w:rPr>
              <w:t xml:space="preserve"> z fizyką część 3</w:t>
            </w:r>
            <w:r w:rsidR="00164E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14737">
              <w:rPr>
                <w:rFonts w:ascii="Tahoma" w:hAnsi="Tahoma" w:cs="Tahoma"/>
                <w:sz w:val="18"/>
                <w:szCs w:val="18"/>
              </w:rPr>
              <w:t>i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C812CF" w:rsidP="00C812C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G. Francuz-Ornat, T. Kulawik,</w:t>
            </w:r>
          </w:p>
          <w:p w:rsidR="00C812CF" w:rsidRPr="00314737" w:rsidRDefault="00C812CF" w:rsidP="00C812C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M. Nowotny-Różańska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64E0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Informatyka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Podręcznik dostępny w pracowni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Religia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Katechizm bierzmowania wersja elektroniczna udostępniona przez nauczyciela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0228" w:rsidRPr="00314737" w:rsidTr="001B0228">
        <w:trPr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14737">
              <w:rPr>
                <w:rFonts w:ascii="Tahoma" w:hAnsi="Tahoma" w:cs="Tahoma"/>
                <w:b/>
                <w:sz w:val="18"/>
                <w:szCs w:val="18"/>
              </w:rPr>
              <w:t>Edukacja dla bezpieczeństwa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Żyje i działam bezpiecznie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3147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J</w:t>
            </w:r>
            <w:r w:rsidR="001B0228" w:rsidRPr="00314737">
              <w:rPr>
                <w:rFonts w:ascii="Tahoma" w:hAnsi="Tahoma" w:cs="Tahoma"/>
                <w:sz w:val="18"/>
                <w:szCs w:val="18"/>
              </w:rPr>
              <w:t>. Słoma, G. Zając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8" w:rsidRPr="00314737" w:rsidRDefault="001B022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14737">
              <w:rPr>
                <w:rFonts w:ascii="Tahoma" w:hAnsi="Tahoma" w:cs="Tahoma"/>
                <w:sz w:val="18"/>
                <w:szCs w:val="18"/>
              </w:rPr>
              <w:t>Nowa Era</w:t>
            </w:r>
          </w:p>
        </w:tc>
      </w:tr>
    </w:tbl>
    <w:p w:rsidR="001B0228" w:rsidRPr="00314737" w:rsidRDefault="001B0228" w:rsidP="001B0228">
      <w:pPr>
        <w:jc w:val="center"/>
        <w:rPr>
          <w:rFonts w:ascii="Tahoma" w:hAnsi="Tahoma" w:cs="Tahoma"/>
          <w:sz w:val="18"/>
          <w:szCs w:val="18"/>
        </w:rPr>
      </w:pPr>
      <w:r w:rsidRPr="00314737">
        <w:rPr>
          <w:rFonts w:ascii="Tahoma" w:hAnsi="Tahoma" w:cs="Tahoma"/>
          <w:b/>
          <w:sz w:val="18"/>
          <w:szCs w:val="18"/>
        </w:rPr>
        <w:tab/>
      </w:r>
      <w:r w:rsidRPr="00314737">
        <w:rPr>
          <w:rFonts w:ascii="Tahoma" w:hAnsi="Tahoma" w:cs="Tahoma"/>
          <w:b/>
          <w:sz w:val="18"/>
          <w:szCs w:val="18"/>
        </w:rPr>
        <w:tab/>
      </w:r>
      <w:r w:rsidRPr="00314737">
        <w:rPr>
          <w:rFonts w:ascii="Tahoma" w:hAnsi="Tahoma" w:cs="Tahoma"/>
          <w:b/>
          <w:sz w:val="18"/>
          <w:szCs w:val="18"/>
        </w:rPr>
        <w:tab/>
      </w:r>
      <w:r w:rsidRPr="00314737">
        <w:rPr>
          <w:rFonts w:ascii="Tahoma" w:hAnsi="Tahoma" w:cs="Tahoma"/>
          <w:b/>
          <w:sz w:val="18"/>
          <w:szCs w:val="18"/>
        </w:rPr>
        <w:tab/>
      </w:r>
    </w:p>
    <w:p w:rsidR="001B0228" w:rsidRPr="00314737" w:rsidRDefault="001B0228" w:rsidP="001B0228">
      <w:pPr>
        <w:rPr>
          <w:rFonts w:ascii="Tahoma" w:hAnsi="Tahoma" w:cs="Tahoma"/>
          <w:sz w:val="18"/>
          <w:szCs w:val="18"/>
        </w:rPr>
      </w:pPr>
    </w:p>
    <w:p w:rsidR="001B0228" w:rsidRPr="00314737" w:rsidRDefault="001B0228" w:rsidP="001B0228">
      <w:pPr>
        <w:rPr>
          <w:sz w:val="18"/>
          <w:szCs w:val="18"/>
        </w:rPr>
      </w:pPr>
    </w:p>
    <w:p w:rsidR="00842D72" w:rsidRPr="00314737" w:rsidRDefault="00842D72">
      <w:pPr>
        <w:rPr>
          <w:sz w:val="18"/>
          <w:szCs w:val="18"/>
        </w:rPr>
      </w:pPr>
    </w:p>
    <w:sectPr w:rsidR="00842D72" w:rsidRPr="00314737" w:rsidSect="001B02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228"/>
    <w:rsid w:val="00113E09"/>
    <w:rsid w:val="00164E08"/>
    <w:rsid w:val="001B0228"/>
    <w:rsid w:val="002D646A"/>
    <w:rsid w:val="00314737"/>
    <w:rsid w:val="00351FB5"/>
    <w:rsid w:val="005E1540"/>
    <w:rsid w:val="0062461A"/>
    <w:rsid w:val="00842D72"/>
    <w:rsid w:val="00976E0F"/>
    <w:rsid w:val="00AC750D"/>
    <w:rsid w:val="00C812CF"/>
    <w:rsid w:val="00E872D9"/>
    <w:rsid w:val="00EE4B9D"/>
    <w:rsid w:val="00F4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02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B0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2016-06-15T13:47:00Z</dcterms:created>
  <dcterms:modified xsi:type="dcterms:W3CDTF">2016-06-16T12:22:00Z</dcterms:modified>
</cp:coreProperties>
</file>