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5C" w:rsidRPr="00C005B3" w:rsidRDefault="00BE4E5C" w:rsidP="00BE4E5C">
      <w:pPr>
        <w:pStyle w:val="Bezodstpw"/>
        <w:tabs>
          <w:tab w:val="left" w:pos="6453"/>
        </w:tabs>
        <w:jc w:val="center"/>
        <w:rPr>
          <w:rFonts w:ascii="Tahoma" w:hAnsi="Tahoma" w:cs="Tahoma"/>
          <w:b/>
        </w:rPr>
      </w:pPr>
      <w:r w:rsidRPr="00C005B3">
        <w:rPr>
          <w:rFonts w:ascii="Tahoma" w:hAnsi="Tahoma" w:cs="Tahoma"/>
          <w:b/>
        </w:rPr>
        <w:t>Szkolny zestaw podręczników dla klasy III A – rok szkolny 2014/2015</w:t>
      </w:r>
    </w:p>
    <w:p w:rsidR="00BE4E5C" w:rsidRPr="00C005B3" w:rsidRDefault="00BE4E5C" w:rsidP="00BE4E5C">
      <w:pPr>
        <w:pStyle w:val="Bezodstpw"/>
        <w:jc w:val="center"/>
        <w:rPr>
          <w:rFonts w:ascii="Tahoma" w:hAnsi="Tahoma" w:cs="Tahoma"/>
          <w:b/>
        </w:rPr>
      </w:pPr>
      <w:r w:rsidRPr="00C005B3">
        <w:rPr>
          <w:rFonts w:ascii="Tahoma" w:hAnsi="Tahoma" w:cs="Tahoma"/>
          <w:b/>
        </w:rPr>
        <w:t>Klasa dwujęzyczna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4"/>
        <w:gridCol w:w="5347"/>
        <w:gridCol w:w="3715"/>
        <w:gridCol w:w="2090"/>
        <w:gridCol w:w="1709"/>
      </w:tblGrid>
      <w:tr w:rsidR="00BE4E5C" w:rsidRPr="00C005B3" w:rsidTr="001E6A5C">
        <w:trPr>
          <w:trHeight w:val="263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Przedmiot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Tytuł podręcznika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Autorzy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Wydawnictwo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Nr dopuszcz.</w:t>
            </w:r>
          </w:p>
        </w:tc>
      </w:tr>
      <w:tr w:rsidR="00BE4E5C" w:rsidRPr="00C005B3" w:rsidTr="001E6A5C">
        <w:trPr>
          <w:trHeight w:val="69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Język polski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 xml:space="preserve">Świat w słowach i obrazach – 3. Podręcznik </w:t>
            </w:r>
          </w:p>
          <w:p w:rsidR="00BE4E5C" w:rsidRPr="00C005B3" w:rsidRDefault="00D3500E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Gramatyka i stylistyka 3. podręcznik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W.Bobiński</w:t>
            </w:r>
          </w:p>
          <w:p w:rsidR="00BE4E5C" w:rsidRPr="00C005B3" w:rsidRDefault="00D3500E" w:rsidP="00EF344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Z.C</w:t>
            </w:r>
            <w:r w:rsidR="00EF3446">
              <w:rPr>
                <w:rFonts w:ascii="Tahoma" w:hAnsi="Tahoma" w:cs="Tahoma"/>
              </w:rPr>
              <w:t>zarniecka</w:t>
            </w:r>
            <w:r>
              <w:rPr>
                <w:rFonts w:ascii="Tahoma" w:hAnsi="Tahoma" w:cs="Tahoma"/>
              </w:rPr>
              <w:t>-Rodzik</w:t>
            </w:r>
            <w:r w:rsidR="00BE4E5C" w:rsidRPr="00C005B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WSiP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WSIP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26/3/2010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 xml:space="preserve">164/3/2010   </w:t>
            </w:r>
          </w:p>
        </w:tc>
      </w:tr>
      <w:tr w:rsidR="00BE4E5C" w:rsidRPr="00C005B3" w:rsidTr="001E6A5C">
        <w:trPr>
          <w:trHeight w:val="52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Matematyka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 xml:space="preserve">Matematyka 3. Matematyka z Plusem  Podręcznik dla klasy III gimnazjum, zeszyt ćwiczeń z płyta Cd-nowa wersja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M.Dobrowolska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 xml:space="preserve">GWO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168/03/2011</w:t>
            </w:r>
          </w:p>
        </w:tc>
      </w:tr>
      <w:tr w:rsidR="00BE4E5C" w:rsidRPr="00C005B3" w:rsidTr="001E6A5C">
        <w:trPr>
          <w:trHeight w:val="459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Język angielski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 xml:space="preserve">Grupa I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 w:rsidP="001E6A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lang w:val="en-US"/>
              </w:rPr>
            </w:pPr>
            <w:r w:rsidRPr="00C005B3">
              <w:rPr>
                <w:rFonts w:ascii="Tahoma" w:hAnsi="Tahoma" w:cs="Tahoma"/>
              </w:rPr>
              <w:t>Activate B1 +</w:t>
            </w:r>
          </w:p>
          <w:p w:rsidR="00BE4E5C" w:rsidRPr="00C005B3" w:rsidRDefault="00BE4E5C" w:rsidP="001E6A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lang w:val="en-US"/>
              </w:rPr>
            </w:pPr>
            <w:r w:rsidRPr="00C005B3">
              <w:rPr>
                <w:rFonts w:ascii="Tahoma" w:hAnsi="Tahoma" w:cs="Tahoma"/>
              </w:rPr>
              <w:t>Activate B 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C005B3">
              <w:rPr>
                <w:rFonts w:ascii="Tahoma" w:hAnsi="Tahoma" w:cs="Tahoma"/>
                <w:lang w:val="en-US"/>
              </w:rPr>
              <w:t>M.Roderick, C.Barraclough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C005B3">
              <w:rPr>
                <w:rFonts w:ascii="Tahoma" w:hAnsi="Tahoma" w:cs="Tahoma"/>
                <w:lang w:val="en-US"/>
              </w:rPr>
              <w:t>Elaine Boyol, Mary Stephens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 w:rsidP="001E6A5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C005B3">
              <w:rPr>
                <w:rFonts w:ascii="Tahoma" w:hAnsi="Tahoma" w:cs="Tahoma"/>
                <w:lang w:val="en-US"/>
              </w:rPr>
              <w:t>Pearson Longman</w:t>
            </w:r>
          </w:p>
          <w:p w:rsidR="00BE4E5C" w:rsidRPr="00C005B3" w:rsidRDefault="00BE4E5C" w:rsidP="001E6A5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C005B3">
              <w:rPr>
                <w:rFonts w:ascii="Tahoma" w:hAnsi="Tahoma" w:cs="Tahoma"/>
                <w:lang w:val="en-US"/>
              </w:rPr>
              <w:t>259/4/2011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C005B3">
              <w:rPr>
                <w:rFonts w:ascii="Tahoma" w:hAnsi="Tahoma" w:cs="Tahoma"/>
                <w:lang w:val="en-US"/>
              </w:rPr>
              <w:t>269/2/2010</w:t>
            </w:r>
          </w:p>
        </w:tc>
      </w:tr>
      <w:tr w:rsidR="00BE4E5C" w:rsidRPr="00C005B3" w:rsidTr="001E6A5C">
        <w:trPr>
          <w:trHeight w:val="9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Język angielski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 xml:space="preserve">Grupa II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D3500E" w:rsidP="001E6A5C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 w:rsidR="00BE4E5C" w:rsidRPr="00C005B3">
              <w:rPr>
                <w:rFonts w:ascii="Tahoma" w:hAnsi="Tahoma" w:cs="Tahoma"/>
              </w:rPr>
              <w:t>New Exam Connections 4</w:t>
            </w:r>
          </w:p>
          <w:p w:rsidR="00BE4E5C" w:rsidRPr="00C005B3" w:rsidRDefault="00D3500E" w:rsidP="001E6A5C">
            <w:pPr>
              <w:pStyle w:val="Akapitzlist"/>
              <w:spacing w:before="240"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 w:rsidR="00BE4E5C" w:rsidRPr="00C005B3">
              <w:rPr>
                <w:rFonts w:ascii="Tahoma" w:hAnsi="Tahoma" w:cs="Tahoma"/>
              </w:rPr>
              <w:t>Repetytorium  gimnazjalne , poziom podstawowy i rozszerzony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D3500E" w:rsidP="00BE4E5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 w:rsidR="00BE4E5C" w:rsidRPr="00C005B3">
              <w:rPr>
                <w:rFonts w:ascii="Tahoma" w:hAnsi="Tahoma" w:cs="Tahoma"/>
              </w:rPr>
              <w:t>P.Kelly, G.Krantz, J. Spencer-Kępczyńska</w:t>
            </w:r>
          </w:p>
          <w:p w:rsidR="00BE4E5C" w:rsidRPr="00C005B3" w:rsidRDefault="00D3500E" w:rsidP="00BE4E5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 w:rsidR="00BE4E5C" w:rsidRPr="00C005B3">
              <w:rPr>
                <w:rFonts w:ascii="Tahoma" w:hAnsi="Tahoma" w:cs="Tahoma"/>
              </w:rPr>
              <w:t xml:space="preserve">I.Siuta, M.Umińska </w:t>
            </w:r>
            <w:r w:rsidR="00BE4E5C" w:rsidRPr="00C005B3">
              <w:rPr>
                <w:rFonts w:ascii="Tahoma" w:hAnsi="Tahoma" w:cs="Tahoma"/>
              </w:rPr>
              <w:br/>
              <w:t>R.Fricker, J.Gaszewski,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E" w:rsidRDefault="00D3500E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C005B3">
              <w:rPr>
                <w:rFonts w:ascii="Tahoma" w:hAnsi="Tahoma" w:cs="Tahoma"/>
                <w:lang w:val="en-US"/>
              </w:rPr>
              <w:t xml:space="preserve">Oxford </w:t>
            </w:r>
          </w:p>
          <w:p w:rsidR="00D3500E" w:rsidRDefault="00D3500E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C005B3">
              <w:rPr>
                <w:rFonts w:ascii="Tahoma" w:hAnsi="Tahoma" w:cs="Tahoma"/>
                <w:lang w:val="en-US"/>
              </w:rPr>
              <w:t>Longman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259/4/2011</w:t>
            </w:r>
          </w:p>
          <w:p w:rsidR="00D3500E" w:rsidRDefault="00D3500E">
            <w:pPr>
              <w:spacing w:after="0" w:line="240" w:lineRule="auto"/>
              <w:rPr>
                <w:rFonts w:ascii="Tahoma" w:hAnsi="Tahoma" w:cs="Tahoma"/>
              </w:rPr>
            </w:pP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353/2011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E4E5C" w:rsidRPr="00C005B3" w:rsidTr="001E6A5C">
        <w:trPr>
          <w:trHeight w:val="44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  <w:lang w:val="en-US"/>
              </w:rPr>
              <w:t>J</w:t>
            </w:r>
            <w:r w:rsidRPr="00C005B3">
              <w:rPr>
                <w:rFonts w:ascii="Tahoma" w:hAnsi="Tahoma" w:cs="Tahoma"/>
                <w:b/>
              </w:rPr>
              <w:t>ęzyk niemiecki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Grupa I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Aha Neu 3a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A. Potapowicz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 xml:space="preserve">K. Tkaczyk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WSiP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13/6/2011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E4E5C" w:rsidRPr="00C005B3" w:rsidTr="001E6A5C">
        <w:trPr>
          <w:trHeight w:val="539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r w:rsidRPr="00C005B3">
              <w:rPr>
                <w:rFonts w:ascii="Tahoma" w:hAnsi="Tahoma" w:cs="Tahoma"/>
                <w:b/>
                <w:lang w:val="en-US"/>
              </w:rPr>
              <w:t xml:space="preserve">Język niemiecki 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r w:rsidRPr="00C005B3">
              <w:rPr>
                <w:rFonts w:ascii="Tahoma" w:hAnsi="Tahoma" w:cs="Tahoma"/>
                <w:b/>
                <w:lang w:val="en-US"/>
              </w:rPr>
              <w:t>Grupa II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Aha Neu 3a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A. Potapowicz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 xml:space="preserve">K. Tkaczyk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WSiP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13/6/2011</w:t>
            </w:r>
          </w:p>
        </w:tc>
      </w:tr>
      <w:tr w:rsidR="00BE4E5C" w:rsidRPr="00C005B3" w:rsidTr="001E6A5C">
        <w:trPr>
          <w:trHeight w:val="45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Historia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 xml:space="preserve">Historia. Podręcznik do klasy III gimnazjum 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J.Chachaj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J. Drob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 xml:space="preserve">PWN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129/3/2011</w:t>
            </w:r>
          </w:p>
        </w:tc>
      </w:tr>
      <w:tr w:rsidR="00BE4E5C" w:rsidRPr="00C005B3" w:rsidTr="001E6A5C">
        <w:trPr>
          <w:trHeight w:val="4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Wiedza o społecz.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Dziś i jutro. Wiedz o społeczeństwie. Podręcznik                          z ćwiczeniami dla klas I – III gimnazjum cz.2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I.Janicka, A.Kucia, T.Maćkowski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NOWA ERA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77/2/2010</w:t>
            </w:r>
          </w:p>
        </w:tc>
      </w:tr>
      <w:tr w:rsidR="00BE4E5C" w:rsidRPr="00C005B3" w:rsidTr="001E6A5C">
        <w:trPr>
          <w:trHeight w:val="4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Geografia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Planeta Nowa 3 (podręcznik + ćwiczenia)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 xml:space="preserve">M.Szubert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NOWA ERA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7/3/2010</w:t>
            </w:r>
          </w:p>
        </w:tc>
      </w:tr>
      <w:tr w:rsidR="00BE4E5C" w:rsidRPr="00C005B3" w:rsidTr="001E6A5C">
        <w:trPr>
          <w:trHeight w:val="4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Biologia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Puls życia -3. Podręcznik do biologii dla gimnazjum                       + zeszyt ćwiczeń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B.Sagin, A.Boczarowski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M.Sęktas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NOWA ERA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58/3/2010</w:t>
            </w:r>
          </w:p>
        </w:tc>
      </w:tr>
      <w:tr w:rsidR="00BE4E5C" w:rsidRPr="00C005B3" w:rsidTr="001E6A5C">
        <w:trPr>
          <w:trHeight w:val="45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Chemia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Ciekawa Chemia. Cz.3 Podręcznik gimnazjalisty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Ciekawa chemia – ćwicz. Cz.3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 xml:space="preserve">H. Gulińska </w:t>
            </w:r>
          </w:p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J.  Smolińska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WSiP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G/108/2012</w:t>
            </w:r>
          </w:p>
        </w:tc>
      </w:tr>
      <w:tr w:rsidR="00BE4E5C" w:rsidRPr="00C005B3" w:rsidTr="001E6A5C">
        <w:trPr>
          <w:trHeight w:val="70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Fizyka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Ciekawa fizyka – podręcznik gimnazjalisty cz.3 (nieobowiązkowy) + zeszyt ćwiczeń cz.3 (obowiązkowy)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J.Poznańska, M.Rowińska, E.Zając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WSiP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78/3/2011</w:t>
            </w:r>
          </w:p>
        </w:tc>
      </w:tr>
      <w:tr w:rsidR="00BE4E5C" w:rsidRPr="00C005B3" w:rsidTr="001E6A5C">
        <w:trPr>
          <w:trHeight w:val="4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005B3">
              <w:rPr>
                <w:rFonts w:ascii="Tahoma" w:hAnsi="Tahoma" w:cs="Tahoma"/>
                <w:b/>
              </w:rPr>
              <w:t>Informatyka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 w:rsidP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Informatyka dla gimnazjum. Wersja papierowa+ E-book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G.Koba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Migra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C" w:rsidRPr="00C005B3" w:rsidRDefault="00BE4E5C">
            <w:pPr>
              <w:spacing w:after="0" w:line="240" w:lineRule="auto"/>
              <w:rPr>
                <w:rFonts w:ascii="Tahoma" w:hAnsi="Tahoma" w:cs="Tahoma"/>
              </w:rPr>
            </w:pPr>
            <w:r w:rsidRPr="00C005B3">
              <w:rPr>
                <w:rFonts w:ascii="Tahoma" w:hAnsi="Tahoma" w:cs="Tahoma"/>
              </w:rPr>
              <w:t>708/e/2015</w:t>
            </w:r>
          </w:p>
        </w:tc>
      </w:tr>
      <w:tr w:rsidR="00D3500E" w:rsidRPr="00C005B3" w:rsidTr="001E6A5C">
        <w:trPr>
          <w:trHeight w:val="4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E" w:rsidRPr="00C005B3" w:rsidRDefault="00D3500E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Religia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E" w:rsidRPr="00C005B3" w:rsidRDefault="00D3500E" w:rsidP="00BE4E5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Podręcznik podany we wrześniu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E" w:rsidRPr="00C005B3" w:rsidRDefault="00D3500E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E" w:rsidRPr="00C005B3" w:rsidRDefault="00D3500E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E" w:rsidRPr="00C005B3" w:rsidRDefault="00D3500E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BE4E5C" w:rsidRPr="00C005B3" w:rsidRDefault="00BE4E5C" w:rsidP="00BE4E5C">
      <w:pPr>
        <w:jc w:val="center"/>
        <w:rPr>
          <w:rFonts w:ascii="Tahoma" w:hAnsi="Tahoma" w:cs="Tahoma"/>
        </w:rPr>
      </w:pPr>
      <w:r w:rsidRPr="00C005B3">
        <w:rPr>
          <w:rFonts w:ascii="Tahoma" w:hAnsi="Tahoma" w:cs="Tahoma"/>
          <w:b/>
        </w:rPr>
        <w:tab/>
      </w:r>
      <w:r w:rsidRPr="00C005B3">
        <w:rPr>
          <w:rFonts w:ascii="Tahoma" w:hAnsi="Tahoma" w:cs="Tahoma"/>
          <w:b/>
        </w:rPr>
        <w:tab/>
      </w:r>
      <w:r w:rsidRPr="00C005B3">
        <w:rPr>
          <w:rFonts w:ascii="Tahoma" w:hAnsi="Tahoma" w:cs="Tahoma"/>
          <w:b/>
        </w:rPr>
        <w:tab/>
      </w:r>
      <w:r w:rsidRPr="00C005B3">
        <w:rPr>
          <w:rFonts w:ascii="Tahoma" w:hAnsi="Tahoma" w:cs="Tahoma"/>
          <w:b/>
        </w:rPr>
        <w:tab/>
      </w:r>
    </w:p>
    <w:p w:rsidR="005B2091" w:rsidRPr="00C005B3" w:rsidRDefault="005B2091">
      <w:pPr>
        <w:rPr>
          <w:rFonts w:ascii="Tahoma" w:hAnsi="Tahoma" w:cs="Tahoma"/>
        </w:rPr>
      </w:pPr>
    </w:p>
    <w:sectPr w:rsidR="005B2091" w:rsidRPr="00C005B3" w:rsidSect="001E6A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F46"/>
    <w:multiLevelType w:val="hybridMultilevel"/>
    <w:tmpl w:val="935A60EE"/>
    <w:lvl w:ilvl="0" w:tplc="B25AAD0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44B1A"/>
    <w:multiLevelType w:val="hybridMultilevel"/>
    <w:tmpl w:val="935A60EE"/>
    <w:lvl w:ilvl="0" w:tplc="B25AAD0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E4E5C"/>
    <w:rsid w:val="00026106"/>
    <w:rsid w:val="0006221A"/>
    <w:rsid w:val="001C6486"/>
    <w:rsid w:val="001E6A5C"/>
    <w:rsid w:val="001F039D"/>
    <w:rsid w:val="002107F2"/>
    <w:rsid w:val="00226891"/>
    <w:rsid w:val="0025477B"/>
    <w:rsid w:val="002F50AA"/>
    <w:rsid w:val="003B63C0"/>
    <w:rsid w:val="00407A66"/>
    <w:rsid w:val="00413CD9"/>
    <w:rsid w:val="005674CC"/>
    <w:rsid w:val="005B2091"/>
    <w:rsid w:val="006413C7"/>
    <w:rsid w:val="006B22A6"/>
    <w:rsid w:val="006C07B1"/>
    <w:rsid w:val="00743B96"/>
    <w:rsid w:val="0076431F"/>
    <w:rsid w:val="007976EE"/>
    <w:rsid w:val="007B3385"/>
    <w:rsid w:val="00851DFD"/>
    <w:rsid w:val="00892062"/>
    <w:rsid w:val="00A061AE"/>
    <w:rsid w:val="00AC74F5"/>
    <w:rsid w:val="00BD1CBC"/>
    <w:rsid w:val="00BE4E5C"/>
    <w:rsid w:val="00C005B3"/>
    <w:rsid w:val="00D3500E"/>
    <w:rsid w:val="00EA3C3D"/>
    <w:rsid w:val="00EA5F23"/>
    <w:rsid w:val="00EF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E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4E5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E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2015-06-15T09:56:00Z</dcterms:created>
  <dcterms:modified xsi:type="dcterms:W3CDTF">2015-06-16T11:26:00Z</dcterms:modified>
</cp:coreProperties>
</file>