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2C" w:rsidRDefault="00D6012C" w:rsidP="00D6012C">
      <w:pPr>
        <w:jc w:val="center"/>
        <w:rPr>
          <w:rFonts w:ascii="Tahoma" w:hAnsi="Tahoma" w:cs="Tahoma"/>
          <w:lang w:val="pl-PL"/>
        </w:rPr>
      </w:pPr>
      <w:r>
        <w:rPr>
          <w:rFonts w:ascii="Tahoma" w:hAnsi="Tahoma" w:cs="Tahoma"/>
          <w:noProof/>
          <w:lang w:val="pl-PL"/>
        </w:rPr>
        <w:drawing>
          <wp:inline distT="0" distB="0" distL="0" distR="0">
            <wp:extent cx="1383665" cy="1221740"/>
            <wp:effectExtent l="19050" t="0" r="6985" b="0"/>
            <wp:docPr id="1" name="Obraz 1" descr="j0178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178290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val="pl-PL"/>
        </w:rPr>
        <w:drawing>
          <wp:inline distT="0" distB="0" distL="0" distR="0">
            <wp:extent cx="1245870" cy="1286510"/>
            <wp:effectExtent l="19050" t="0" r="0" b="0"/>
            <wp:docPr id="2" name="Obraz 2" descr="j0219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9104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12C" w:rsidRDefault="00D6012C" w:rsidP="00D6012C">
      <w:pPr>
        <w:rPr>
          <w:rFonts w:ascii="Tahoma" w:hAnsi="Tahoma" w:cs="Tahoma"/>
          <w:lang w:val="pl-PL"/>
        </w:rPr>
      </w:pPr>
    </w:p>
    <w:p w:rsidR="00D6012C" w:rsidRDefault="00D6012C" w:rsidP="00D6012C">
      <w:pPr>
        <w:jc w:val="center"/>
        <w:rPr>
          <w:rFonts w:ascii="Tahoma" w:hAnsi="Tahoma" w:cs="Tahoma"/>
          <w:b/>
          <w:i/>
          <w:sz w:val="32"/>
          <w:szCs w:val="32"/>
          <w:lang w:val="pl-PL"/>
        </w:rPr>
      </w:pPr>
      <w:r>
        <w:rPr>
          <w:rFonts w:ascii="Tahoma" w:hAnsi="Tahoma" w:cs="Tahoma"/>
          <w:b/>
          <w:i/>
          <w:sz w:val="32"/>
          <w:szCs w:val="32"/>
          <w:lang w:val="pl-PL"/>
        </w:rPr>
        <w:t xml:space="preserve">KONKURS JĘZYKA ANGIELSKIEGO </w:t>
      </w:r>
    </w:p>
    <w:p w:rsidR="00D6012C" w:rsidRDefault="00D6012C" w:rsidP="00D6012C">
      <w:pPr>
        <w:jc w:val="center"/>
        <w:rPr>
          <w:rFonts w:ascii="Tahoma" w:hAnsi="Tahoma" w:cs="Tahoma"/>
          <w:b/>
          <w:i/>
          <w:sz w:val="32"/>
          <w:szCs w:val="32"/>
          <w:lang w:val="pl-PL"/>
        </w:rPr>
      </w:pPr>
      <w:r>
        <w:rPr>
          <w:rFonts w:ascii="Tahoma" w:hAnsi="Tahoma" w:cs="Tahoma"/>
          <w:b/>
          <w:i/>
          <w:sz w:val="32"/>
          <w:szCs w:val="32"/>
          <w:lang w:val="pl-PL"/>
        </w:rPr>
        <w:t>KLASY VI</w:t>
      </w:r>
    </w:p>
    <w:p w:rsidR="00D6012C" w:rsidRDefault="00D6012C" w:rsidP="00D6012C">
      <w:pPr>
        <w:rPr>
          <w:rFonts w:ascii="Tahoma" w:hAnsi="Tahoma" w:cs="Tahoma"/>
          <w:lang w:val="pl-PL"/>
        </w:rPr>
      </w:pPr>
    </w:p>
    <w:p w:rsidR="00D6012C" w:rsidRDefault="00D6012C" w:rsidP="00D6012C">
      <w:pPr>
        <w:jc w:val="center"/>
        <w:rPr>
          <w:rFonts w:ascii="Tahoma" w:hAnsi="Tahoma" w:cs="Tahoma"/>
          <w:b/>
          <w:i/>
          <w:lang w:val="pl-PL"/>
        </w:rPr>
      </w:pPr>
      <w:r>
        <w:rPr>
          <w:rFonts w:ascii="Tahoma" w:hAnsi="Tahoma" w:cs="Tahoma"/>
          <w:b/>
          <w:i/>
          <w:lang w:val="pl-PL"/>
        </w:rPr>
        <w:t>27 lutego 2015r.</w:t>
      </w:r>
    </w:p>
    <w:p w:rsidR="00D6012C" w:rsidRDefault="00D6012C" w:rsidP="00D6012C">
      <w:pPr>
        <w:rPr>
          <w:rFonts w:ascii="Tahoma" w:hAnsi="Tahoma" w:cs="Tahoma"/>
          <w:b/>
          <w:lang w:val="pl-PL"/>
        </w:rPr>
      </w:pPr>
    </w:p>
    <w:p w:rsidR="00D6012C" w:rsidRDefault="00D6012C" w:rsidP="00D6012C">
      <w:pPr>
        <w:jc w:val="center"/>
        <w:rPr>
          <w:rFonts w:ascii="Tahoma" w:hAnsi="Tahoma" w:cs="Tahoma"/>
          <w:b/>
          <w:i/>
          <w:lang w:val="pl-PL"/>
        </w:rPr>
      </w:pPr>
      <w:r>
        <w:rPr>
          <w:rFonts w:ascii="Tahoma" w:hAnsi="Tahoma" w:cs="Tahoma"/>
          <w:b/>
          <w:i/>
          <w:lang w:val="pl-PL"/>
        </w:rPr>
        <w:t xml:space="preserve">Gimnazjum nr 2 im. J. Kochanowskiego w Zgierzu </w:t>
      </w:r>
      <w:r>
        <w:rPr>
          <w:rFonts w:ascii="Tahoma" w:hAnsi="Tahoma" w:cs="Tahoma"/>
          <w:b/>
          <w:i/>
          <w:lang w:val="pl-PL"/>
        </w:rPr>
        <w:br/>
        <w:t>z Oddziałami Dwujęzycznymi</w:t>
      </w:r>
    </w:p>
    <w:p w:rsidR="00D6012C" w:rsidRDefault="00D6012C" w:rsidP="00D6012C">
      <w:pPr>
        <w:jc w:val="center"/>
        <w:rPr>
          <w:rFonts w:ascii="Tahoma" w:hAnsi="Tahoma" w:cs="Tahoma"/>
          <w:b/>
          <w:i/>
          <w:lang w:val="pl-PL"/>
        </w:rPr>
      </w:pPr>
      <w:r>
        <w:rPr>
          <w:rFonts w:ascii="Tahoma" w:hAnsi="Tahoma" w:cs="Tahoma"/>
          <w:b/>
          <w:i/>
          <w:lang w:val="pl-PL"/>
        </w:rPr>
        <w:t>Zgierz, ul. 3 Maja 46A</w:t>
      </w:r>
    </w:p>
    <w:p w:rsidR="00D6012C" w:rsidRDefault="00D6012C" w:rsidP="00D6012C">
      <w:pPr>
        <w:rPr>
          <w:rFonts w:ascii="Tahoma" w:hAnsi="Tahoma" w:cs="Tahoma"/>
          <w:lang w:val="pl-PL"/>
        </w:rPr>
      </w:pPr>
    </w:p>
    <w:p w:rsidR="00D6012C" w:rsidRDefault="00D6012C" w:rsidP="00D6012C">
      <w:pPr>
        <w:rPr>
          <w:rFonts w:ascii="Tahoma" w:hAnsi="Tahoma" w:cs="Tahoma"/>
          <w:lang w:val="pl-PL"/>
        </w:rPr>
      </w:pPr>
    </w:p>
    <w:p w:rsidR="00D6012C" w:rsidRDefault="00D6012C" w:rsidP="00D6012C">
      <w:pPr>
        <w:jc w:val="center"/>
        <w:rPr>
          <w:rFonts w:ascii="Tahoma" w:hAnsi="Tahoma" w:cs="Tahoma"/>
          <w:b/>
          <w:i/>
          <w:sz w:val="72"/>
          <w:szCs w:val="72"/>
          <w:lang w:val="pl-PL"/>
        </w:rPr>
      </w:pPr>
      <w:r>
        <w:rPr>
          <w:rFonts w:ascii="Tahoma" w:hAnsi="Tahoma" w:cs="Tahoma"/>
          <w:b/>
          <w:i/>
          <w:sz w:val="72"/>
          <w:szCs w:val="72"/>
          <w:lang w:val="pl-PL"/>
        </w:rPr>
        <w:t xml:space="preserve">Zaproszenie </w:t>
      </w:r>
    </w:p>
    <w:p w:rsidR="00D6012C" w:rsidRDefault="00D6012C" w:rsidP="00D6012C">
      <w:pPr>
        <w:jc w:val="center"/>
        <w:rPr>
          <w:rFonts w:ascii="Tahoma" w:hAnsi="Tahoma" w:cs="Tahoma"/>
          <w:b/>
          <w:i/>
          <w:lang w:val="pl-PL"/>
        </w:rPr>
      </w:pPr>
    </w:p>
    <w:p w:rsidR="00D6012C" w:rsidRDefault="00D6012C" w:rsidP="00D6012C">
      <w:pPr>
        <w:jc w:val="both"/>
        <w:rPr>
          <w:rFonts w:ascii="Tahoma" w:hAnsi="Tahoma" w:cs="Tahoma"/>
          <w:i/>
          <w:sz w:val="22"/>
          <w:szCs w:val="22"/>
          <w:lang w:val="pl-PL"/>
        </w:rPr>
      </w:pPr>
      <w:r>
        <w:rPr>
          <w:rFonts w:ascii="Tahoma" w:hAnsi="Tahoma" w:cs="Tahoma"/>
          <w:i/>
          <w:sz w:val="22"/>
          <w:szCs w:val="22"/>
          <w:lang w:val="pl-PL"/>
        </w:rPr>
        <w:t>Dyrektor Gimnazjum nr 2 im. J. Kochanowskiego w Zgierzu z Oddziałami Dwujęzycznymi oraz nauczyciele języka angielskiego serdecznie zapraszają uczniów klas VI do udziału w:</w:t>
      </w:r>
    </w:p>
    <w:p w:rsidR="00D6012C" w:rsidRDefault="00D6012C" w:rsidP="00D6012C">
      <w:pPr>
        <w:jc w:val="both"/>
        <w:rPr>
          <w:rFonts w:ascii="Tahoma" w:hAnsi="Tahoma" w:cs="Tahoma"/>
          <w:i/>
          <w:lang w:val="pl-PL"/>
        </w:rPr>
      </w:pPr>
    </w:p>
    <w:p w:rsidR="00D6012C" w:rsidRDefault="00D6012C" w:rsidP="00D6012C">
      <w:pPr>
        <w:spacing w:line="360" w:lineRule="auto"/>
        <w:jc w:val="center"/>
        <w:rPr>
          <w:rFonts w:ascii="Tahoma" w:hAnsi="Tahoma" w:cs="Tahoma"/>
          <w:b/>
          <w:i/>
          <w:sz w:val="28"/>
          <w:szCs w:val="28"/>
          <w:lang w:val="pl-PL"/>
        </w:rPr>
      </w:pPr>
      <w:r>
        <w:rPr>
          <w:rFonts w:ascii="Tahoma" w:hAnsi="Tahoma" w:cs="Tahoma"/>
          <w:b/>
          <w:i/>
          <w:sz w:val="28"/>
          <w:szCs w:val="28"/>
          <w:lang w:val="pl-PL"/>
        </w:rPr>
        <w:t xml:space="preserve">Konkursie języka angielskiego z elementami wiedzy o </w:t>
      </w:r>
    </w:p>
    <w:p w:rsidR="00D6012C" w:rsidRDefault="00D6012C" w:rsidP="00D6012C">
      <w:pPr>
        <w:spacing w:line="360" w:lineRule="auto"/>
        <w:jc w:val="center"/>
        <w:rPr>
          <w:rFonts w:ascii="Tahoma" w:hAnsi="Tahoma" w:cs="Tahoma"/>
          <w:b/>
          <w:i/>
          <w:sz w:val="28"/>
          <w:szCs w:val="28"/>
          <w:lang w:val="pl-PL"/>
        </w:rPr>
      </w:pPr>
      <w:r>
        <w:rPr>
          <w:rFonts w:ascii="Tahoma" w:hAnsi="Tahoma" w:cs="Tahoma"/>
          <w:b/>
          <w:i/>
          <w:sz w:val="28"/>
          <w:szCs w:val="28"/>
          <w:lang w:val="pl-PL"/>
        </w:rPr>
        <w:t>Wielkiej Brytanii i Stanach Zjednoczonych.</w:t>
      </w:r>
    </w:p>
    <w:p w:rsidR="00D6012C" w:rsidRDefault="00D6012C" w:rsidP="00D6012C">
      <w:pPr>
        <w:jc w:val="center"/>
        <w:rPr>
          <w:rFonts w:ascii="Tahoma" w:hAnsi="Tahoma" w:cs="Tahoma"/>
          <w:b/>
          <w:i/>
          <w:lang w:val="pl-PL"/>
        </w:rPr>
      </w:pPr>
    </w:p>
    <w:p w:rsidR="00D6012C" w:rsidRDefault="00D6012C" w:rsidP="00D6012C">
      <w:pPr>
        <w:jc w:val="both"/>
        <w:rPr>
          <w:rFonts w:ascii="Tahoma" w:hAnsi="Tahoma" w:cs="Tahoma"/>
          <w:i/>
          <w:sz w:val="22"/>
          <w:szCs w:val="22"/>
          <w:lang w:val="pl-PL"/>
        </w:rPr>
      </w:pPr>
      <w:r>
        <w:rPr>
          <w:rFonts w:ascii="Tahoma" w:hAnsi="Tahoma" w:cs="Tahoma"/>
          <w:i/>
          <w:sz w:val="22"/>
          <w:szCs w:val="22"/>
          <w:lang w:val="pl-PL"/>
        </w:rPr>
        <w:t>Etap szkolny konkursu odbędzie się w siedzibie Szkoły Podstawowej.</w:t>
      </w:r>
    </w:p>
    <w:p w:rsidR="00D6012C" w:rsidRDefault="00D6012C" w:rsidP="00D6012C">
      <w:pPr>
        <w:jc w:val="both"/>
        <w:rPr>
          <w:rFonts w:ascii="Tahoma" w:hAnsi="Tahoma" w:cs="Tahoma"/>
          <w:b/>
          <w:i/>
          <w:sz w:val="22"/>
          <w:szCs w:val="22"/>
          <w:lang w:val="pl-PL"/>
        </w:rPr>
      </w:pPr>
      <w:r>
        <w:rPr>
          <w:rFonts w:ascii="Tahoma" w:hAnsi="Tahoma" w:cs="Tahoma"/>
          <w:i/>
          <w:sz w:val="22"/>
          <w:szCs w:val="22"/>
          <w:lang w:val="pl-PL"/>
        </w:rPr>
        <w:t>Etap powiatowy konkursu (</w:t>
      </w:r>
      <w:proofErr w:type="spellStart"/>
      <w:r>
        <w:rPr>
          <w:rFonts w:ascii="Tahoma" w:hAnsi="Tahoma" w:cs="Tahoma"/>
          <w:i/>
          <w:sz w:val="22"/>
          <w:szCs w:val="22"/>
          <w:lang w:val="pl-PL"/>
        </w:rPr>
        <w:t>max</w:t>
      </w:r>
      <w:proofErr w:type="spellEnd"/>
      <w:r>
        <w:rPr>
          <w:rFonts w:ascii="Tahoma" w:hAnsi="Tahoma" w:cs="Tahoma"/>
          <w:i/>
          <w:sz w:val="22"/>
          <w:szCs w:val="22"/>
          <w:lang w:val="pl-PL"/>
        </w:rPr>
        <w:t xml:space="preserve">. 3 uczniów ze szkoły) odbędzie się w budynku Gimnazjum nr 2 im. J. Kochanowskiego, </w:t>
      </w:r>
      <w:r>
        <w:rPr>
          <w:rFonts w:ascii="Tahoma" w:hAnsi="Tahoma" w:cs="Tahoma"/>
          <w:i/>
          <w:sz w:val="22"/>
          <w:szCs w:val="22"/>
          <w:u w:val="single"/>
          <w:lang w:val="pl-PL"/>
        </w:rPr>
        <w:t>Zgierz ul. 3 Maja 46A,</w:t>
      </w:r>
      <w:r>
        <w:rPr>
          <w:rFonts w:ascii="Tahoma" w:hAnsi="Tahoma" w:cs="Tahoma"/>
          <w:i/>
          <w:sz w:val="22"/>
          <w:szCs w:val="22"/>
          <w:lang w:val="pl-PL"/>
        </w:rPr>
        <w:t xml:space="preserve"> w piątek, </w:t>
      </w:r>
      <w:r>
        <w:rPr>
          <w:rFonts w:ascii="Tahoma" w:hAnsi="Tahoma" w:cs="Tahoma"/>
          <w:b/>
          <w:i/>
          <w:sz w:val="22"/>
          <w:szCs w:val="22"/>
          <w:lang w:val="pl-PL"/>
        </w:rPr>
        <w:t xml:space="preserve">27 lutego 2015r. </w:t>
      </w:r>
      <w:r>
        <w:rPr>
          <w:rFonts w:ascii="Tahoma" w:hAnsi="Tahoma" w:cs="Tahoma"/>
          <w:i/>
          <w:sz w:val="22"/>
          <w:szCs w:val="22"/>
          <w:lang w:val="pl-PL"/>
        </w:rPr>
        <w:t xml:space="preserve">o godzinie </w:t>
      </w:r>
      <w:r>
        <w:rPr>
          <w:rFonts w:ascii="Tahoma" w:hAnsi="Tahoma" w:cs="Tahoma"/>
          <w:b/>
          <w:i/>
          <w:sz w:val="22"/>
          <w:szCs w:val="22"/>
          <w:lang w:val="pl-PL"/>
        </w:rPr>
        <w:t>10.00.</w:t>
      </w:r>
    </w:p>
    <w:p w:rsidR="00D6012C" w:rsidRDefault="00D6012C" w:rsidP="00D6012C">
      <w:pPr>
        <w:jc w:val="both"/>
        <w:rPr>
          <w:rFonts w:ascii="Tahoma" w:hAnsi="Tahoma" w:cs="Tahoma"/>
          <w:b/>
          <w:i/>
          <w:lang w:val="pl-PL"/>
        </w:rPr>
      </w:pPr>
    </w:p>
    <w:p w:rsidR="00D6012C" w:rsidRDefault="00D6012C" w:rsidP="00D6012C">
      <w:pPr>
        <w:jc w:val="both"/>
        <w:rPr>
          <w:rFonts w:ascii="Tahoma" w:hAnsi="Tahoma" w:cs="Tahoma"/>
          <w:i/>
          <w:sz w:val="22"/>
          <w:szCs w:val="22"/>
          <w:lang w:val="pl-PL"/>
        </w:rPr>
      </w:pPr>
      <w:r>
        <w:rPr>
          <w:rFonts w:ascii="Tahoma" w:hAnsi="Tahoma" w:cs="Tahoma"/>
          <w:i/>
          <w:sz w:val="22"/>
          <w:szCs w:val="22"/>
          <w:lang w:val="pl-PL"/>
        </w:rPr>
        <w:t>Test będzie się składał z zadań sprawdzających gramatykę i słownictwo oraz czytania ze zrozumieniem, pisania krótkiej wiadomości o sobie i zadań sprawdzających ogólną wiedzę o Wielkiej Brytanii i Stanach Zjednoczonych (sławne osoby, ich dzieła, charakterystyczne miejsca, itp.).</w:t>
      </w:r>
    </w:p>
    <w:p w:rsidR="00D6012C" w:rsidRDefault="00D6012C" w:rsidP="00D6012C">
      <w:pPr>
        <w:jc w:val="both"/>
        <w:rPr>
          <w:rFonts w:ascii="Tahoma" w:hAnsi="Tahoma" w:cs="Tahoma"/>
          <w:i/>
          <w:sz w:val="22"/>
          <w:szCs w:val="22"/>
          <w:lang w:val="pl-PL"/>
        </w:rPr>
      </w:pPr>
    </w:p>
    <w:p w:rsidR="00D6012C" w:rsidRDefault="00D6012C" w:rsidP="0059516B">
      <w:pPr>
        <w:tabs>
          <w:tab w:val="left" w:pos="2160"/>
        </w:tabs>
        <w:jc w:val="both"/>
        <w:rPr>
          <w:rFonts w:ascii="Tahoma" w:hAnsi="Tahoma" w:cs="Tahoma"/>
          <w:i/>
          <w:sz w:val="22"/>
          <w:szCs w:val="22"/>
          <w:lang w:val="pl-PL"/>
        </w:rPr>
      </w:pPr>
      <w:r>
        <w:rPr>
          <w:rFonts w:ascii="Tahoma" w:hAnsi="Tahoma" w:cs="Tahoma"/>
          <w:i/>
          <w:sz w:val="22"/>
          <w:szCs w:val="22"/>
          <w:lang w:val="pl-PL"/>
        </w:rPr>
        <w:t>Zdobywcy 3 pierwszych miejsc mogą się ubiegać o przyjęcie do klasy dwujęzycznej w pierwszej kolejności.</w:t>
      </w:r>
    </w:p>
    <w:p w:rsidR="00D6012C" w:rsidRDefault="00D6012C" w:rsidP="0059516B">
      <w:pPr>
        <w:jc w:val="center"/>
        <w:rPr>
          <w:rFonts w:ascii="Tahoma" w:hAnsi="Tahoma" w:cs="Tahoma"/>
          <w:b/>
          <w:i/>
          <w:lang w:val="pl-PL"/>
        </w:rPr>
      </w:pPr>
    </w:p>
    <w:p w:rsidR="00D6012C" w:rsidRDefault="00D6012C" w:rsidP="00D6012C">
      <w:pPr>
        <w:spacing w:line="360" w:lineRule="auto"/>
        <w:jc w:val="both"/>
        <w:rPr>
          <w:rFonts w:ascii="Tahoma" w:hAnsi="Tahoma" w:cs="Tahoma"/>
          <w:b/>
          <w:i/>
          <w:sz w:val="20"/>
          <w:szCs w:val="20"/>
          <w:lang w:val="pl-PL"/>
        </w:rPr>
      </w:pPr>
      <w:r>
        <w:rPr>
          <w:rFonts w:ascii="Tahoma" w:hAnsi="Tahoma" w:cs="Tahoma"/>
          <w:b/>
          <w:i/>
          <w:sz w:val="20"/>
          <w:szCs w:val="20"/>
          <w:lang w:val="pl-PL"/>
        </w:rPr>
        <w:t>Harmonogram konkursu:</w:t>
      </w:r>
    </w:p>
    <w:p w:rsidR="00D6012C" w:rsidRDefault="00D6012C" w:rsidP="00D6012C">
      <w:pPr>
        <w:tabs>
          <w:tab w:val="left" w:pos="2160"/>
        </w:tabs>
        <w:spacing w:line="360" w:lineRule="auto"/>
        <w:jc w:val="both"/>
        <w:rPr>
          <w:rFonts w:ascii="Tahoma" w:hAnsi="Tahoma" w:cs="Tahoma"/>
          <w:i/>
          <w:sz w:val="20"/>
          <w:szCs w:val="20"/>
          <w:lang w:val="pl-PL"/>
        </w:rPr>
      </w:pPr>
      <w:r>
        <w:rPr>
          <w:rFonts w:ascii="Tahoma" w:hAnsi="Tahoma" w:cs="Tahoma"/>
          <w:i/>
          <w:sz w:val="20"/>
          <w:szCs w:val="20"/>
          <w:lang w:val="pl-PL"/>
        </w:rPr>
        <w:t xml:space="preserve">9.50 </w:t>
      </w:r>
      <w:r>
        <w:rPr>
          <w:rFonts w:ascii="Tahoma" w:hAnsi="Tahoma" w:cs="Tahoma"/>
          <w:i/>
          <w:sz w:val="20"/>
          <w:szCs w:val="20"/>
          <w:lang w:val="pl-PL"/>
        </w:rPr>
        <w:tab/>
        <w:t xml:space="preserve">- </w:t>
      </w:r>
      <w:proofErr w:type="gramStart"/>
      <w:r>
        <w:rPr>
          <w:rFonts w:ascii="Tahoma" w:hAnsi="Tahoma" w:cs="Tahoma"/>
          <w:i/>
          <w:sz w:val="20"/>
          <w:szCs w:val="20"/>
          <w:lang w:val="pl-PL"/>
        </w:rPr>
        <w:t>powitanie</w:t>
      </w:r>
      <w:proofErr w:type="gramEnd"/>
    </w:p>
    <w:p w:rsidR="00D6012C" w:rsidRDefault="00D6012C" w:rsidP="00D6012C">
      <w:pPr>
        <w:tabs>
          <w:tab w:val="left" w:pos="2160"/>
        </w:tabs>
        <w:spacing w:line="360" w:lineRule="auto"/>
        <w:jc w:val="both"/>
        <w:rPr>
          <w:rFonts w:ascii="Tahoma" w:hAnsi="Tahoma" w:cs="Tahoma"/>
          <w:i/>
          <w:sz w:val="20"/>
          <w:szCs w:val="20"/>
          <w:lang w:val="pl-PL"/>
        </w:rPr>
      </w:pPr>
      <w:r>
        <w:rPr>
          <w:rFonts w:ascii="Tahoma" w:hAnsi="Tahoma" w:cs="Tahoma"/>
          <w:i/>
          <w:sz w:val="20"/>
          <w:szCs w:val="20"/>
          <w:lang w:val="pl-PL"/>
        </w:rPr>
        <w:t xml:space="preserve">10.00 – 11.00 </w:t>
      </w:r>
      <w:r>
        <w:rPr>
          <w:rFonts w:ascii="Tahoma" w:hAnsi="Tahoma" w:cs="Tahoma"/>
          <w:i/>
          <w:sz w:val="20"/>
          <w:szCs w:val="20"/>
          <w:lang w:val="pl-PL"/>
        </w:rPr>
        <w:tab/>
        <w:t xml:space="preserve">- </w:t>
      </w:r>
      <w:proofErr w:type="gramStart"/>
      <w:r>
        <w:rPr>
          <w:rFonts w:ascii="Tahoma" w:hAnsi="Tahoma" w:cs="Tahoma"/>
          <w:i/>
          <w:sz w:val="20"/>
          <w:szCs w:val="20"/>
          <w:lang w:val="pl-PL"/>
        </w:rPr>
        <w:t>wypełnianie</w:t>
      </w:r>
      <w:proofErr w:type="gramEnd"/>
      <w:r>
        <w:rPr>
          <w:rFonts w:ascii="Tahoma" w:hAnsi="Tahoma" w:cs="Tahoma"/>
          <w:i/>
          <w:sz w:val="20"/>
          <w:szCs w:val="20"/>
          <w:lang w:val="pl-PL"/>
        </w:rPr>
        <w:t xml:space="preserve"> testu</w:t>
      </w:r>
    </w:p>
    <w:p w:rsidR="00D6012C" w:rsidRDefault="00D6012C" w:rsidP="00D6012C">
      <w:pPr>
        <w:tabs>
          <w:tab w:val="left" w:pos="2160"/>
        </w:tabs>
        <w:spacing w:line="360" w:lineRule="auto"/>
        <w:jc w:val="both"/>
        <w:rPr>
          <w:rFonts w:ascii="Tahoma" w:hAnsi="Tahoma" w:cs="Tahoma"/>
          <w:i/>
          <w:sz w:val="20"/>
          <w:szCs w:val="20"/>
          <w:lang w:val="pl-PL"/>
        </w:rPr>
      </w:pPr>
      <w:r>
        <w:rPr>
          <w:rFonts w:ascii="Tahoma" w:hAnsi="Tahoma" w:cs="Tahoma"/>
          <w:i/>
          <w:sz w:val="20"/>
          <w:szCs w:val="20"/>
          <w:lang w:val="pl-PL"/>
        </w:rPr>
        <w:t xml:space="preserve">11.00–11.30 </w:t>
      </w:r>
      <w:r>
        <w:rPr>
          <w:rFonts w:ascii="Tahoma" w:hAnsi="Tahoma" w:cs="Tahoma"/>
          <w:i/>
          <w:sz w:val="20"/>
          <w:szCs w:val="20"/>
          <w:lang w:val="pl-PL"/>
        </w:rPr>
        <w:tab/>
        <w:t xml:space="preserve">- </w:t>
      </w:r>
      <w:proofErr w:type="gramStart"/>
      <w:r>
        <w:rPr>
          <w:rFonts w:ascii="Tahoma" w:hAnsi="Tahoma" w:cs="Tahoma"/>
          <w:i/>
          <w:sz w:val="20"/>
          <w:szCs w:val="20"/>
          <w:lang w:val="pl-PL"/>
        </w:rPr>
        <w:t>przerwa</w:t>
      </w:r>
      <w:proofErr w:type="gramEnd"/>
      <w:r>
        <w:rPr>
          <w:rFonts w:ascii="Tahoma" w:hAnsi="Tahoma" w:cs="Tahoma"/>
          <w:i/>
          <w:sz w:val="20"/>
          <w:szCs w:val="20"/>
          <w:lang w:val="pl-PL"/>
        </w:rPr>
        <w:t>/ poczęstunek</w:t>
      </w:r>
    </w:p>
    <w:p w:rsidR="00D6012C" w:rsidRDefault="00D6012C" w:rsidP="00D6012C">
      <w:pPr>
        <w:tabs>
          <w:tab w:val="left" w:pos="2160"/>
        </w:tabs>
        <w:spacing w:line="360" w:lineRule="auto"/>
        <w:jc w:val="both"/>
        <w:rPr>
          <w:rFonts w:ascii="Tahoma" w:hAnsi="Tahoma" w:cs="Tahoma"/>
          <w:i/>
          <w:sz w:val="20"/>
          <w:szCs w:val="20"/>
          <w:lang w:val="pl-PL"/>
        </w:rPr>
      </w:pPr>
      <w:r>
        <w:rPr>
          <w:rFonts w:ascii="Tahoma" w:hAnsi="Tahoma" w:cs="Tahoma"/>
          <w:i/>
          <w:sz w:val="20"/>
          <w:szCs w:val="20"/>
          <w:lang w:val="pl-PL"/>
        </w:rPr>
        <w:tab/>
        <w:t>- sprawdzenie testu</w:t>
      </w:r>
    </w:p>
    <w:p w:rsidR="00D6012C" w:rsidRDefault="00D6012C" w:rsidP="00D6012C">
      <w:pPr>
        <w:tabs>
          <w:tab w:val="left" w:pos="2160"/>
        </w:tabs>
        <w:spacing w:line="360" w:lineRule="auto"/>
        <w:jc w:val="both"/>
        <w:rPr>
          <w:rFonts w:ascii="Tahoma" w:hAnsi="Tahoma" w:cs="Tahoma"/>
          <w:i/>
          <w:sz w:val="20"/>
          <w:szCs w:val="20"/>
          <w:lang w:val="pl-PL"/>
        </w:rPr>
      </w:pPr>
      <w:r>
        <w:rPr>
          <w:rFonts w:ascii="Tahoma" w:hAnsi="Tahoma" w:cs="Tahoma"/>
          <w:i/>
          <w:sz w:val="20"/>
          <w:szCs w:val="20"/>
          <w:lang w:val="pl-PL"/>
        </w:rPr>
        <w:t>11.30 – 12.00</w:t>
      </w:r>
      <w:r>
        <w:rPr>
          <w:rFonts w:ascii="Tahoma" w:hAnsi="Tahoma" w:cs="Tahoma"/>
          <w:i/>
          <w:sz w:val="20"/>
          <w:szCs w:val="20"/>
          <w:lang w:val="pl-PL"/>
        </w:rPr>
        <w:tab/>
        <w:t xml:space="preserve">- </w:t>
      </w:r>
      <w:proofErr w:type="gramStart"/>
      <w:r>
        <w:rPr>
          <w:rFonts w:ascii="Tahoma" w:hAnsi="Tahoma" w:cs="Tahoma"/>
          <w:i/>
          <w:sz w:val="20"/>
          <w:szCs w:val="20"/>
          <w:lang w:val="pl-PL"/>
        </w:rPr>
        <w:t>uroczyste</w:t>
      </w:r>
      <w:proofErr w:type="gramEnd"/>
      <w:r>
        <w:rPr>
          <w:rFonts w:ascii="Tahoma" w:hAnsi="Tahoma" w:cs="Tahoma"/>
          <w:i/>
          <w:sz w:val="20"/>
          <w:szCs w:val="20"/>
          <w:lang w:val="pl-PL"/>
        </w:rPr>
        <w:t xml:space="preserve"> zakończenie</w:t>
      </w:r>
    </w:p>
    <w:p w:rsidR="00D6012C" w:rsidRDefault="00D6012C" w:rsidP="00D6012C">
      <w:pPr>
        <w:tabs>
          <w:tab w:val="left" w:pos="2160"/>
        </w:tabs>
        <w:spacing w:line="360" w:lineRule="auto"/>
        <w:jc w:val="both"/>
        <w:rPr>
          <w:rFonts w:ascii="Tahoma" w:hAnsi="Tahoma" w:cs="Tahoma"/>
          <w:i/>
          <w:sz w:val="20"/>
          <w:szCs w:val="20"/>
          <w:lang w:val="pl-PL"/>
        </w:rPr>
      </w:pPr>
      <w:r>
        <w:rPr>
          <w:rFonts w:ascii="Tahoma" w:hAnsi="Tahoma" w:cs="Tahoma"/>
          <w:i/>
          <w:sz w:val="20"/>
          <w:szCs w:val="20"/>
          <w:lang w:val="pl-PL"/>
        </w:rPr>
        <w:tab/>
        <w:t>- ogłoszenie wyników</w:t>
      </w:r>
    </w:p>
    <w:p w:rsidR="00550734" w:rsidRPr="00D6012C" w:rsidRDefault="00D6012C" w:rsidP="00D6012C">
      <w:pPr>
        <w:tabs>
          <w:tab w:val="left" w:pos="2160"/>
        </w:tabs>
        <w:spacing w:line="360" w:lineRule="auto"/>
        <w:jc w:val="both"/>
        <w:rPr>
          <w:rFonts w:ascii="Tahoma" w:hAnsi="Tahoma" w:cs="Tahoma"/>
          <w:i/>
          <w:sz w:val="20"/>
          <w:szCs w:val="20"/>
          <w:lang w:val="pl-PL"/>
        </w:rPr>
      </w:pPr>
      <w:r>
        <w:rPr>
          <w:rFonts w:ascii="Tahoma" w:hAnsi="Tahoma" w:cs="Tahoma"/>
          <w:i/>
          <w:sz w:val="20"/>
          <w:szCs w:val="20"/>
          <w:lang w:val="pl-PL"/>
        </w:rPr>
        <w:tab/>
        <w:t>- wręczenie nagród</w:t>
      </w:r>
    </w:p>
    <w:sectPr w:rsidR="00550734" w:rsidRPr="00D6012C" w:rsidSect="00D6012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D6012C"/>
    <w:rsid w:val="00550734"/>
    <w:rsid w:val="0059516B"/>
    <w:rsid w:val="00D6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01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2C"/>
    <w:rPr>
      <w:rFonts w:ascii="Tahoma" w:eastAsia="Times New Roman" w:hAnsi="Tahoma" w:cs="Tahoma"/>
      <w:sz w:val="16"/>
      <w:szCs w:val="16"/>
      <w:lang w:val="ru-RU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1106</Characters>
  <Application>Microsoft Office Word</Application>
  <DocSecurity>0</DocSecurity>
  <Lines>9</Lines>
  <Paragraphs>2</Paragraphs>
  <ScaleCrop>false</ScaleCrop>
  <Company>Ministrerstwo Edukacji Narodowej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stasinska</dc:creator>
  <cp:keywords/>
  <dc:description/>
  <cp:lastModifiedBy>stasinska</cp:lastModifiedBy>
  <cp:revision>3</cp:revision>
  <cp:lastPrinted>2014-12-29T11:09:00Z</cp:lastPrinted>
  <dcterms:created xsi:type="dcterms:W3CDTF">2014-12-29T11:03:00Z</dcterms:created>
  <dcterms:modified xsi:type="dcterms:W3CDTF">2014-12-29T11:10:00Z</dcterms:modified>
</cp:coreProperties>
</file>